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10362"/>
      </w:tblGrid>
      <w:tr w:rsidR="00BC2B9C" w14:paraId="28B6BC68" w14:textId="77777777" w:rsidTr="00C75B5C">
        <w:trPr>
          <w:trHeight w:val="791"/>
        </w:trPr>
        <w:tc>
          <w:tcPr>
            <w:tcW w:w="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CC53" w14:textId="77777777" w:rsidR="00BC2B9C" w:rsidRDefault="00BC2B9C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36A3" w14:textId="038525AB" w:rsidR="00BC2B9C" w:rsidRDefault="00237D78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>REQUERIMENTO DE PARCELAMENTO DE CUSTAS FINAIS</w:t>
            </w:r>
          </w:p>
          <w:p w14:paraId="2602CF2A" w14:textId="53715AFA" w:rsidR="00C75B5C" w:rsidRDefault="00C75B5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>PROTESTADAS</w:t>
            </w:r>
          </w:p>
          <w:p w14:paraId="78A9E4AD" w14:textId="77777777" w:rsidR="00BC2B9C" w:rsidRDefault="00BC2B9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BC2B9C" w14:paraId="4413262C" w14:textId="77777777">
        <w:trPr>
          <w:trHeight w:val="761"/>
        </w:trPr>
        <w:tc>
          <w:tcPr>
            <w:tcW w:w="1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6A97E" w14:textId="77777777" w:rsidR="00BC2B9C" w:rsidRDefault="00BC2B9C">
            <w:pPr>
              <w:suppressAutoHyphens w:val="0"/>
            </w:pPr>
          </w:p>
        </w:tc>
        <w:tc>
          <w:tcPr>
            <w:tcW w:w="10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0F3BB" w14:textId="77777777" w:rsidR="00BC2B9C" w:rsidRDefault="00237D78">
            <w:pPr>
              <w:pStyle w:val="TableContents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LEIA ATENTAMENTE AS INSTRUÇÕES CONSTANTES NO ANEXO DESTE FORMULÁRIO E PREENCHA-O COM LETRA DE FORMA E LEGÍVEL OU PREENCHER O ARQUIVO EDITÁVEL</w:t>
            </w:r>
          </w:p>
        </w:tc>
      </w:tr>
    </w:tbl>
    <w:p w14:paraId="2DAC4CA3" w14:textId="77777777" w:rsidR="00BC2B9C" w:rsidRDefault="00BC2B9C">
      <w:pPr>
        <w:rPr>
          <w:vanish/>
        </w:rPr>
      </w:pPr>
    </w:p>
    <w:tbl>
      <w:tblPr>
        <w:tblW w:w="10479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7"/>
        <w:gridCol w:w="2443"/>
        <w:gridCol w:w="1529"/>
      </w:tblGrid>
      <w:tr w:rsidR="00BC2B9C" w14:paraId="43A72BD8" w14:textId="77777777">
        <w:tc>
          <w:tcPr>
            <w:tcW w:w="10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4DD36" w14:textId="77777777" w:rsidR="00BC2B9C" w:rsidRDefault="00237D78">
            <w:pPr>
              <w:pStyle w:val="TableContents"/>
              <w:shd w:val="clear" w:color="auto" w:fill="B2B2B2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Campo 1 – Dados da pessoa que consta na G.R.S., D.U.A.J. ou BOLETO (preencher)</w:t>
            </w:r>
          </w:p>
        </w:tc>
      </w:tr>
      <w:tr w:rsidR="00BC2B9C" w14:paraId="756AB07E" w14:textId="77777777">
        <w:tc>
          <w:tcPr>
            <w:tcW w:w="104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E564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1.1 </w:t>
            </w:r>
            <w:r>
              <w:rPr>
                <w:rFonts w:ascii="Arial" w:eastAsia="Times New Roman" w:hAnsi="Arial" w:cs="Times New Roman"/>
              </w:rPr>
              <w:t>NOME:</w:t>
            </w:r>
          </w:p>
          <w:p w14:paraId="50F22B0F" w14:textId="77777777" w:rsidR="00BC2B9C" w:rsidRDefault="00BC2B9C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</w:rPr>
            </w:pPr>
          </w:p>
        </w:tc>
      </w:tr>
      <w:tr w:rsidR="00BC2B9C" w14:paraId="19DE1B64" w14:textId="77777777">
        <w:tc>
          <w:tcPr>
            <w:tcW w:w="6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1CE02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1.2 </w:t>
            </w:r>
            <w:r>
              <w:rPr>
                <w:rFonts w:ascii="Arial" w:eastAsia="Times New Roman" w:hAnsi="Arial" w:cs="Times New Roman"/>
              </w:rPr>
              <w:t>CNPJ/CPF:</w:t>
            </w:r>
          </w:p>
        </w:tc>
        <w:tc>
          <w:tcPr>
            <w:tcW w:w="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DC7E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1.3 </w:t>
            </w:r>
            <w:r>
              <w:rPr>
                <w:rFonts w:ascii="Arial" w:eastAsia="Times New Roman" w:hAnsi="Arial" w:cs="Times New Roman"/>
              </w:rPr>
              <w:t>RG n.º:</w:t>
            </w:r>
          </w:p>
          <w:p w14:paraId="073FCFB4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1.3.1 </w:t>
            </w:r>
            <w:r>
              <w:rPr>
                <w:rFonts w:ascii="Arial" w:eastAsia="Times New Roman" w:hAnsi="Arial" w:cs="Times New Roman"/>
              </w:rPr>
              <w:t>DATA DA  EXPEDIÇÃO:</w:t>
            </w:r>
          </w:p>
          <w:p w14:paraId="360FDEAB" w14:textId="77777777" w:rsidR="00BC2B9C" w:rsidRDefault="00237D78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________/_________/__________</w:t>
            </w:r>
          </w:p>
        </w:tc>
      </w:tr>
      <w:tr w:rsidR="00BC2B9C" w14:paraId="12F50F08" w14:textId="77777777">
        <w:tc>
          <w:tcPr>
            <w:tcW w:w="6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D99ED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1.4 </w:t>
            </w:r>
            <w:r>
              <w:rPr>
                <w:rFonts w:ascii="Arial" w:eastAsia="Times New Roman" w:hAnsi="Arial" w:cs="Times New Roman"/>
              </w:rPr>
              <w:t>E-MAIL:</w:t>
            </w:r>
          </w:p>
          <w:p w14:paraId="029707B2" w14:textId="77777777" w:rsidR="00BC2B9C" w:rsidRDefault="00BC2B9C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EEF08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1.5 </w:t>
            </w:r>
            <w:r>
              <w:rPr>
                <w:rFonts w:ascii="Arial" w:eastAsia="Times New Roman" w:hAnsi="Arial" w:cs="Times New Roman"/>
              </w:rPr>
              <w:t>TELEFONE:</w:t>
            </w:r>
          </w:p>
        </w:tc>
      </w:tr>
      <w:tr w:rsidR="00BC2B9C" w14:paraId="3EC64451" w14:textId="77777777">
        <w:tc>
          <w:tcPr>
            <w:tcW w:w="6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E5988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1.6 </w:t>
            </w:r>
            <w:r>
              <w:rPr>
                <w:rFonts w:ascii="Arial" w:eastAsia="Times New Roman" w:hAnsi="Arial" w:cs="Times New Roman"/>
              </w:rPr>
              <w:t>ENDEREÇO: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D9603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1.6.1 </w:t>
            </w:r>
            <w:r>
              <w:rPr>
                <w:rFonts w:ascii="Arial" w:eastAsia="Times New Roman" w:hAnsi="Arial" w:cs="Times New Roman"/>
              </w:rPr>
              <w:t>CIDADE – UF: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0E89A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1.6.2 </w:t>
            </w:r>
            <w:r>
              <w:rPr>
                <w:rFonts w:ascii="Arial" w:eastAsia="Times New Roman" w:hAnsi="Arial" w:cs="Times New Roman"/>
              </w:rPr>
              <w:t>CEP:</w:t>
            </w:r>
          </w:p>
          <w:p w14:paraId="2DE82AFF" w14:textId="77777777" w:rsidR="00BC2B9C" w:rsidRDefault="00BC2B9C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</w:rPr>
            </w:pPr>
          </w:p>
        </w:tc>
      </w:tr>
    </w:tbl>
    <w:p w14:paraId="57379C6F" w14:textId="77777777" w:rsidR="00BC2B9C" w:rsidRDefault="00BC2B9C">
      <w:pPr>
        <w:rPr>
          <w:vanish/>
        </w:rPr>
      </w:pPr>
    </w:p>
    <w:p w14:paraId="0B793355" w14:textId="77777777" w:rsidR="00BC2B9C" w:rsidRDefault="00BC2B9C">
      <w:pPr>
        <w:rPr>
          <w:vanish/>
        </w:rPr>
      </w:pPr>
    </w:p>
    <w:tbl>
      <w:tblPr>
        <w:tblW w:w="104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7"/>
        <w:gridCol w:w="2441"/>
        <w:gridCol w:w="1531"/>
      </w:tblGrid>
      <w:tr w:rsidR="00BC2B9C" w14:paraId="42EDB98F" w14:textId="77777777">
        <w:tc>
          <w:tcPr>
            <w:tcW w:w="10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2F1A9" w14:textId="77777777" w:rsidR="00BC2B9C" w:rsidRDefault="00237D78">
            <w:pPr>
              <w:pStyle w:val="TableContents"/>
              <w:shd w:val="clear" w:color="auto" w:fill="B2B2B2"/>
              <w:jc w:val="center"/>
            </w:pPr>
            <w:r>
              <w:rPr>
                <w:rFonts w:ascii="Arial" w:eastAsia="Times New Roman" w:hAnsi="Arial" w:cs="Times New Roman"/>
                <w:b/>
                <w:bCs/>
              </w:rPr>
              <w:t>Campo 2 – Dados do procurador (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preencher somente no caso dos itens 1, alínea “c” e 2, do anexo</w:t>
            </w:r>
            <w:r>
              <w:rPr>
                <w:rFonts w:ascii="Arial" w:eastAsia="Times New Roman" w:hAnsi="Arial" w:cs="Times New Roman"/>
                <w:b/>
                <w:bCs/>
              </w:rPr>
              <w:t>)</w:t>
            </w:r>
          </w:p>
        </w:tc>
      </w:tr>
      <w:tr w:rsidR="00BC2B9C" w14:paraId="234458F8" w14:textId="77777777">
        <w:tc>
          <w:tcPr>
            <w:tcW w:w="104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482A2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2.1 </w:t>
            </w:r>
            <w:r>
              <w:rPr>
                <w:rFonts w:ascii="Arial" w:eastAsia="Times New Roman" w:hAnsi="Arial" w:cs="Times New Roman"/>
              </w:rPr>
              <w:t>NOME:</w:t>
            </w:r>
          </w:p>
        </w:tc>
      </w:tr>
      <w:tr w:rsidR="00BC2B9C" w14:paraId="4A5BE405" w14:textId="77777777"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5ECF3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2.2 </w:t>
            </w:r>
            <w:r>
              <w:rPr>
                <w:rFonts w:ascii="Arial" w:eastAsia="Times New Roman" w:hAnsi="Arial" w:cs="Times New Roman"/>
              </w:rPr>
              <w:t>CNPJ/CPF:</w:t>
            </w:r>
          </w:p>
        </w:tc>
        <w:tc>
          <w:tcPr>
            <w:tcW w:w="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EB5D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>2.3</w:t>
            </w:r>
            <w:r>
              <w:rPr>
                <w:rFonts w:ascii="Arial" w:eastAsia="Times New Roman" w:hAnsi="Arial" w:cs="Times New Roman"/>
              </w:rPr>
              <w:t xml:space="preserve"> RG:</w:t>
            </w:r>
          </w:p>
          <w:p w14:paraId="2D651465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2.3.1 </w:t>
            </w:r>
            <w:r>
              <w:rPr>
                <w:rFonts w:ascii="Arial" w:eastAsia="Times New Roman" w:hAnsi="Arial" w:cs="Times New Roman"/>
              </w:rPr>
              <w:t>DATA DA EXPEDIÇÃO:</w:t>
            </w:r>
          </w:p>
          <w:p w14:paraId="19CC36B8" w14:textId="77777777" w:rsidR="00BC2B9C" w:rsidRDefault="00237D78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________/_________/__________</w:t>
            </w:r>
          </w:p>
        </w:tc>
      </w:tr>
      <w:tr w:rsidR="00BC2B9C" w14:paraId="0EBD8065" w14:textId="77777777"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6FFA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2.4 </w:t>
            </w:r>
            <w:r>
              <w:rPr>
                <w:rFonts w:ascii="Arial" w:eastAsia="Times New Roman" w:hAnsi="Arial" w:cs="Times New Roman"/>
              </w:rPr>
              <w:t>E-MAIL:</w:t>
            </w:r>
          </w:p>
        </w:tc>
        <w:tc>
          <w:tcPr>
            <w:tcW w:w="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FB3B2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2.5 </w:t>
            </w:r>
            <w:r>
              <w:rPr>
                <w:rFonts w:ascii="Arial" w:eastAsia="Times New Roman" w:hAnsi="Arial" w:cs="Times New Roman"/>
              </w:rPr>
              <w:t>TELEFONE:</w:t>
            </w:r>
          </w:p>
        </w:tc>
      </w:tr>
      <w:tr w:rsidR="00BC2B9C" w14:paraId="2788F4CE" w14:textId="77777777"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3562C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2.6 </w:t>
            </w:r>
            <w:r>
              <w:rPr>
                <w:rFonts w:ascii="Arial" w:eastAsia="Times New Roman" w:hAnsi="Arial" w:cs="Times New Roman"/>
              </w:rPr>
              <w:t>ENDEREÇO: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814C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2.6.1 </w:t>
            </w:r>
            <w:r>
              <w:rPr>
                <w:rFonts w:ascii="Arial" w:eastAsia="Times New Roman" w:hAnsi="Arial" w:cs="Times New Roman"/>
              </w:rPr>
              <w:t>CIDADE – UF: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5F3A3" w14:textId="77777777" w:rsidR="00BC2B9C" w:rsidRDefault="00237D7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2.6.2 </w:t>
            </w:r>
            <w:r>
              <w:rPr>
                <w:rFonts w:ascii="Arial" w:eastAsia="Times New Roman" w:hAnsi="Arial" w:cs="Times New Roman"/>
              </w:rPr>
              <w:t>CEP:</w:t>
            </w:r>
          </w:p>
          <w:p w14:paraId="6DB08270" w14:textId="77777777" w:rsidR="00BC2B9C" w:rsidRDefault="00BC2B9C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</w:rPr>
            </w:pPr>
          </w:p>
        </w:tc>
      </w:tr>
    </w:tbl>
    <w:p w14:paraId="4C244EE3" w14:textId="77777777" w:rsidR="00BC2B9C" w:rsidRDefault="00BC2B9C">
      <w:pPr>
        <w:rPr>
          <w:vanish/>
        </w:rPr>
      </w:pPr>
    </w:p>
    <w:p w14:paraId="27F34251" w14:textId="77777777" w:rsidR="00BC2B9C" w:rsidRDefault="00BC2B9C">
      <w:pPr>
        <w:rPr>
          <w:vanish/>
        </w:rPr>
      </w:pPr>
    </w:p>
    <w:tbl>
      <w:tblPr>
        <w:tblW w:w="10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2"/>
      </w:tblGrid>
      <w:tr w:rsidR="00BC2B9C" w14:paraId="5B078DAB" w14:textId="77777777"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3EDD3" w14:textId="77777777" w:rsidR="00BC2B9C" w:rsidRDefault="00237D78">
            <w:pPr>
              <w:pStyle w:val="TableContents"/>
              <w:shd w:val="clear" w:color="auto" w:fill="B2B2B2"/>
              <w:jc w:val="center"/>
            </w:pPr>
            <w:r>
              <w:rPr>
                <w:rFonts w:ascii="Arial" w:hAnsi="Arial"/>
                <w:b/>
                <w:bCs/>
              </w:rPr>
              <w:t xml:space="preserve">Campo 3 – Dados da </w:t>
            </w:r>
            <w:r>
              <w:rPr>
                <w:rFonts w:ascii="Arial" w:eastAsia="Times New Roman" w:hAnsi="Arial" w:cs="Times New Roman"/>
                <w:b/>
                <w:bCs/>
              </w:rPr>
              <w:t>G.R.S., D.U.A.J. ou BOLETO  (preencher)</w:t>
            </w:r>
          </w:p>
        </w:tc>
      </w:tr>
      <w:tr w:rsidR="00BC2B9C" w14:paraId="702AB661" w14:textId="77777777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2C70A" w14:textId="77777777" w:rsidR="00BC2B9C" w:rsidRDefault="00237D78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 xml:space="preserve">3.1 </w:t>
            </w:r>
            <w:r>
              <w:rPr>
                <w:rFonts w:ascii="Arial" w:hAnsi="Arial"/>
              </w:rPr>
              <w:t>NÚMERO DA GUIA, DUAJ ou BOLETO:</w:t>
            </w:r>
          </w:p>
        </w:tc>
      </w:tr>
      <w:tr w:rsidR="00BC2B9C" w14:paraId="69C0E0D2" w14:textId="77777777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88B9" w14:textId="77777777" w:rsidR="00BC2B9C" w:rsidRDefault="00237D78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 xml:space="preserve">3.2 </w:t>
            </w:r>
            <w:r>
              <w:rPr>
                <w:rFonts w:ascii="Arial" w:hAnsi="Arial"/>
              </w:rPr>
              <w:t>VALOR (R$):</w:t>
            </w:r>
          </w:p>
        </w:tc>
      </w:tr>
      <w:tr w:rsidR="00BC2B9C" w14:paraId="1D60BF91" w14:textId="77777777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DBA4C" w14:textId="77777777" w:rsidR="00BC2B9C" w:rsidRDefault="00237D78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 xml:space="preserve">3.4 </w:t>
            </w:r>
            <w:r>
              <w:rPr>
                <w:rFonts w:ascii="Arial" w:hAnsi="Arial"/>
              </w:rPr>
              <w:t>COMARCA:</w:t>
            </w:r>
          </w:p>
        </w:tc>
      </w:tr>
      <w:tr w:rsidR="00BC2B9C" w14:paraId="137CA459" w14:textId="77777777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1DBDE" w14:textId="77777777" w:rsidR="00BC2B9C" w:rsidRDefault="00237D78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 xml:space="preserve">3.5 </w:t>
            </w:r>
            <w:r>
              <w:rPr>
                <w:rFonts w:ascii="Arial" w:hAnsi="Arial"/>
              </w:rPr>
              <w:t>Nº PROCESSO JUDICIAL:</w:t>
            </w:r>
          </w:p>
        </w:tc>
      </w:tr>
    </w:tbl>
    <w:p w14:paraId="2FB9B5DC" w14:textId="77777777" w:rsidR="00BC2B9C" w:rsidRDefault="00BC2B9C">
      <w:pPr>
        <w:rPr>
          <w:vanish/>
        </w:rPr>
      </w:pPr>
    </w:p>
    <w:tbl>
      <w:tblPr>
        <w:tblW w:w="10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2"/>
      </w:tblGrid>
      <w:tr w:rsidR="00BC2B9C" w14:paraId="79756EE7" w14:textId="77777777"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2965D" w14:textId="77777777" w:rsidR="00BC2B9C" w:rsidRDefault="00237D78">
            <w:pPr>
              <w:pStyle w:val="TableContents"/>
              <w:ind w:right="2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3.6 PEDIDO:</w:t>
            </w:r>
          </w:p>
          <w:p w14:paraId="66CF0E4D" w14:textId="77777777" w:rsidR="00BC2B9C" w:rsidRDefault="00237D78">
            <w:pPr>
              <w:pStyle w:val="TableContents"/>
              <w:ind w:right="24"/>
            </w:pPr>
            <w:r>
              <w:rPr>
                <w:rFonts w:ascii="Arial" w:hAnsi="Arial"/>
                <w:b/>
                <w:bCs/>
              </w:rPr>
              <w:t xml:space="preserve">3.6.1 - </w:t>
            </w:r>
            <w:r>
              <w:rPr>
                <w:rFonts w:ascii="Arial" w:hAnsi="Arial"/>
              </w:rPr>
              <w:t xml:space="preserve">PARCELAMENTO [     ];     </w:t>
            </w:r>
            <w:r>
              <w:rPr>
                <w:rFonts w:ascii="Arial" w:hAnsi="Arial"/>
                <w:b/>
                <w:bCs/>
              </w:rPr>
              <w:t xml:space="preserve">3.6.2 – </w:t>
            </w:r>
            <w:r>
              <w:rPr>
                <w:rFonts w:ascii="Arial" w:hAnsi="Arial"/>
              </w:rPr>
              <w:t>QUANTIDADE DE PARCELAS [           ];</w:t>
            </w:r>
          </w:p>
          <w:p w14:paraId="306499BC" w14:textId="77777777" w:rsidR="00BC2B9C" w:rsidRDefault="00237D78">
            <w:pPr>
              <w:pStyle w:val="TableContents"/>
              <w:ind w:right="24"/>
            </w:pPr>
            <w:r>
              <w:rPr>
                <w:rFonts w:ascii="Arial" w:hAnsi="Arial"/>
                <w:b/>
                <w:bCs/>
              </w:rPr>
              <w:t xml:space="preserve">3.6.3 – </w:t>
            </w:r>
            <w:r>
              <w:rPr>
                <w:rFonts w:ascii="Arial" w:hAnsi="Arial"/>
              </w:rPr>
              <w:t>JUSTIFICAR:____________________________________________________________</w:t>
            </w:r>
          </w:p>
          <w:p w14:paraId="1E6A9226" w14:textId="77777777" w:rsidR="00BC2B9C" w:rsidRDefault="00237D78">
            <w:pPr>
              <w:pStyle w:val="TableContents"/>
              <w:ind w:left="55" w:right="24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C2B9C" w14:paraId="0AF5E44D" w14:textId="77777777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C8F7A" w14:textId="77777777" w:rsidR="00BC2B9C" w:rsidRDefault="00237D78">
            <w:pPr>
              <w:pStyle w:val="TableContents"/>
              <w:shd w:val="clear" w:color="auto" w:fill="B2B2B2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Campo 4 – Declaração</w:t>
            </w:r>
          </w:p>
          <w:p w14:paraId="2D890307" w14:textId="77777777" w:rsidR="00BC2B9C" w:rsidRDefault="00BC2B9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</w:p>
          <w:p w14:paraId="7C45F6DC" w14:textId="77777777" w:rsidR="00BC2B9C" w:rsidRDefault="00237D78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Declaro, sob as penas da lei, que as informações prestadas neste formulário e os documentos a ele juntados são verdadeiros.</w:t>
            </w:r>
          </w:p>
          <w:p w14:paraId="231C5587" w14:textId="77777777" w:rsidR="00BC2B9C" w:rsidRDefault="00BC2B9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</w:p>
          <w:p w14:paraId="1109DC69" w14:textId="77777777" w:rsidR="00BC2B9C" w:rsidRDefault="00237D78">
            <w:pPr>
              <w:pStyle w:val="TableContents"/>
              <w:jc w:val="center"/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______________________________________________________           ________________________________ </w:t>
            </w:r>
            <w:r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 xml:space="preserve">    </w:t>
            </w:r>
            <w:r>
              <w:rPr>
                <w:rFonts w:ascii="Arial" w:eastAsia="Times New Roman" w:hAnsi="Arial" w:cs="Times New Roman"/>
                <w:b/>
                <w:bCs/>
                <w:sz w:val="8"/>
                <w:szCs w:val="8"/>
              </w:rPr>
              <w:t xml:space="preserve">                                                     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                </w:t>
            </w:r>
          </w:p>
          <w:p w14:paraId="42595CBF" w14:textId="77777777" w:rsidR="00BC2B9C" w:rsidRDefault="00237D78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                  LOCAL                                                                                              DATA</w:t>
            </w:r>
          </w:p>
          <w:p w14:paraId="7947D27E" w14:textId="77777777" w:rsidR="00BC2B9C" w:rsidRDefault="00BC2B9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  <w:p w14:paraId="53631413" w14:textId="77777777" w:rsidR="00BC2B9C" w:rsidRDefault="00BC2B9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  <w:p w14:paraId="1B05F0C0" w14:textId="77777777" w:rsidR="00BC2B9C" w:rsidRDefault="00BC2B9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  <w:p w14:paraId="4DF1B30A" w14:textId="77777777" w:rsidR="00BC2B9C" w:rsidRDefault="00BC2B9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  <w:p w14:paraId="4C6E76CD" w14:textId="77777777" w:rsidR="00BC2B9C" w:rsidRDefault="00237D78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___________________________________________________________________________________</w:t>
            </w:r>
          </w:p>
          <w:p w14:paraId="44D06D17" w14:textId="77777777" w:rsidR="00BC2B9C" w:rsidRDefault="00237D78">
            <w:pPr>
              <w:pStyle w:val="TableContents"/>
              <w:jc w:val="center"/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      ASSINATURA POR EXTENSO (COM OU SEM CARIMBO)</w:t>
            </w:r>
          </w:p>
        </w:tc>
      </w:tr>
    </w:tbl>
    <w:p w14:paraId="16440264" w14:textId="77777777" w:rsidR="00BC2B9C" w:rsidRDefault="00237D78">
      <w:pPr>
        <w:pStyle w:val="Standard"/>
        <w:jc w:val="center"/>
      </w:pP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  <w:shd w:val="clear" w:color="auto" w:fill="DDDDDD"/>
        </w:rPr>
        <w:t>VER INSTRUÇÕES ANEXAS</w:t>
      </w:r>
      <w:r>
        <w:rPr>
          <w:rFonts w:ascii="Arial" w:hAnsi="Arial"/>
          <w:sz w:val="18"/>
          <w:szCs w:val="18"/>
        </w:rPr>
        <w:t>)</w:t>
      </w:r>
    </w:p>
    <w:p w14:paraId="6419534B" w14:textId="77777777" w:rsidR="00BC2B9C" w:rsidRDefault="00BC2B9C" w:rsidP="00C75B5C">
      <w:pPr>
        <w:pStyle w:val="Standard"/>
        <w:rPr>
          <w:rFonts w:ascii="Arial" w:hAnsi="Arial"/>
          <w:b/>
          <w:bCs/>
        </w:rPr>
      </w:pPr>
    </w:p>
    <w:p w14:paraId="3A9D5863" w14:textId="77777777" w:rsidR="00BC2B9C" w:rsidRDefault="00BC2B9C">
      <w:pPr>
        <w:pStyle w:val="Standard"/>
        <w:jc w:val="center"/>
        <w:rPr>
          <w:rFonts w:ascii="Arial" w:hAnsi="Arial"/>
          <w:b/>
          <w:bCs/>
        </w:rPr>
      </w:pPr>
    </w:p>
    <w:p w14:paraId="41549645" w14:textId="77777777" w:rsidR="00BC2B9C" w:rsidRDefault="00237D7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INSTRUÇÕES</w:t>
      </w:r>
    </w:p>
    <w:p w14:paraId="6515B9C5" w14:textId="77777777" w:rsidR="00BC2B9C" w:rsidRDefault="00237D78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Para o pedido de parcelamento são indispensáveis as informações e os documentos necessários, sem os quais os autos do procedimento serão arquivados.</w:t>
      </w:r>
    </w:p>
    <w:p w14:paraId="0D849934" w14:textId="77777777" w:rsidR="00BC2B9C" w:rsidRDefault="00237D78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32F6232D" w14:textId="77777777" w:rsidR="00BC2B9C" w:rsidRDefault="00237D78">
      <w:pPr>
        <w:pStyle w:val="Standard"/>
        <w:jc w:val="both"/>
      </w:pPr>
      <w:r>
        <w:rPr>
          <w:rFonts w:ascii="Arial" w:hAnsi="Arial"/>
          <w:b/>
          <w:bCs/>
          <w:shd w:val="clear" w:color="auto" w:fill="DDDDDD"/>
        </w:rPr>
        <w:t>1 - PREENCHIMENTO DO FORMULÁRIO DE REQUERIMENTO DE PARCELAMENTO: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7B05389" w14:textId="77777777" w:rsidR="00BC2B9C" w:rsidRDefault="00237D7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</w:rPr>
        <w:t>a)</w:t>
      </w:r>
      <w:r>
        <w:rPr>
          <w:rFonts w:ascii="Arial" w:hAnsi="Arial"/>
          <w:sz w:val="22"/>
          <w:szCs w:val="22"/>
        </w:rPr>
        <w:t xml:space="preserve"> quem pode solicitar o parcelamento é o contribuinte - pessoa cujo nome consta na G.R.S. (Guia de Recolhimento Simplificado), no D.U.A.J. (Documento Único de Arrecadação Judicial), no BOLETO – ou seu procurador (vide letra “c”, abaixo);</w:t>
      </w:r>
    </w:p>
    <w:p w14:paraId="32816E9C" w14:textId="77777777" w:rsidR="00BC2B9C" w:rsidRDefault="00237D78">
      <w:pPr>
        <w:pStyle w:val="Standard"/>
        <w:jc w:val="both"/>
      </w:pP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22"/>
          <w:szCs w:val="22"/>
        </w:rPr>
        <w:tab/>
      </w:r>
    </w:p>
    <w:p w14:paraId="2A7D2739" w14:textId="77777777" w:rsidR="00BC2B9C" w:rsidRDefault="00237D7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</w:rPr>
        <w:t>b)</w:t>
      </w:r>
      <w:r>
        <w:rPr>
          <w:rFonts w:ascii="Arial" w:hAnsi="Arial"/>
          <w:sz w:val="22"/>
          <w:szCs w:val="22"/>
        </w:rPr>
        <w:t xml:space="preserve"> se o documento (G.R.S., D.U.A.J. ou BOLETO) foi emitido em nome de pessoa jurídica, os espaços reservados no Campo 1 (Dados do Contribuinte) deverão ser preenchidos com as suas informações, e não com as do seu representante legal;</w:t>
      </w:r>
      <w:r>
        <w:rPr>
          <w:rFonts w:ascii="Arial" w:hAnsi="Arial"/>
          <w:sz w:val="22"/>
          <w:szCs w:val="22"/>
        </w:rPr>
        <w:tab/>
      </w:r>
    </w:p>
    <w:p w14:paraId="1E56734D" w14:textId="77777777" w:rsidR="00BC2B9C" w:rsidRDefault="00237D7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5921049" w14:textId="77777777" w:rsidR="00BC2B9C" w:rsidRDefault="00237D7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</w:rPr>
        <w:t>c)</w:t>
      </w:r>
      <w:r>
        <w:rPr>
          <w:rFonts w:ascii="Arial" w:hAnsi="Arial"/>
          <w:sz w:val="22"/>
          <w:szCs w:val="22"/>
        </w:rPr>
        <w:t xml:space="preserve"> somente será necessário o preenchimento do Campo 2 (Dados do Procurador) quando o contribuinte for representado;</w:t>
      </w:r>
    </w:p>
    <w:p w14:paraId="7F87AD03" w14:textId="77777777" w:rsidR="00BC2B9C" w:rsidRDefault="00BC2B9C">
      <w:pPr>
        <w:pStyle w:val="Standard"/>
        <w:jc w:val="both"/>
        <w:rPr>
          <w:rFonts w:ascii="Arial" w:hAnsi="Arial"/>
          <w:sz w:val="22"/>
          <w:szCs w:val="22"/>
        </w:rPr>
      </w:pPr>
    </w:p>
    <w:p w14:paraId="13054CE5" w14:textId="77777777" w:rsidR="00BC2B9C" w:rsidRDefault="00BC2B9C">
      <w:pPr>
        <w:pStyle w:val="Standard"/>
        <w:jc w:val="both"/>
        <w:rPr>
          <w:rFonts w:ascii="Arial" w:hAnsi="Arial"/>
          <w:sz w:val="22"/>
          <w:szCs w:val="22"/>
        </w:rPr>
      </w:pPr>
    </w:p>
    <w:p w14:paraId="4D63A9F5" w14:textId="77777777" w:rsidR="00BC2B9C" w:rsidRDefault="00237D7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</w:rPr>
        <w:t>d)</w:t>
      </w:r>
      <w:r>
        <w:rPr>
          <w:rFonts w:ascii="Arial" w:hAnsi="Arial"/>
          <w:sz w:val="22"/>
          <w:szCs w:val="22"/>
        </w:rPr>
        <w:t xml:space="preserve"> no caso de preenchimento do Campo 2 por escritório de advocacia, o(s) instrumento(s) de procuração/substabelecimento deverá(</w:t>
      </w:r>
      <w:proofErr w:type="spellStart"/>
      <w:r>
        <w:rPr>
          <w:rFonts w:ascii="Arial" w:hAnsi="Arial"/>
          <w:sz w:val="22"/>
          <w:szCs w:val="22"/>
        </w:rPr>
        <w:t>ão</w:t>
      </w:r>
      <w:proofErr w:type="spellEnd"/>
      <w:r>
        <w:rPr>
          <w:rFonts w:ascii="Arial" w:hAnsi="Arial"/>
          <w:sz w:val="22"/>
          <w:szCs w:val="22"/>
        </w:rPr>
        <w:t>) estar de acordo com o art. 105, § 3º, do CPC: “se o outorgado integrar sociedade de advogados, a procuração também deverá conter o nome dessa, seu número de registro na Ordem dos Advogados do Brasil e endereço completo”;</w:t>
      </w:r>
    </w:p>
    <w:p w14:paraId="037C01C3" w14:textId="77777777" w:rsidR="00BC2B9C" w:rsidRDefault="00BC2B9C">
      <w:pPr>
        <w:pStyle w:val="Standard"/>
        <w:jc w:val="both"/>
        <w:rPr>
          <w:rFonts w:ascii="Arial" w:hAnsi="Arial"/>
          <w:sz w:val="22"/>
          <w:szCs w:val="22"/>
        </w:rPr>
      </w:pPr>
    </w:p>
    <w:p w14:paraId="475C3C94" w14:textId="77777777" w:rsidR="00BC2B9C" w:rsidRDefault="00237D7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</w:rPr>
        <w:t xml:space="preserve">e) </w:t>
      </w:r>
      <w:r>
        <w:rPr>
          <w:rFonts w:ascii="Arial" w:hAnsi="Arial"/>
          <w:sz w:val="22"/>
          <w:szCs w:val="22"/>
        </w:rPr>
        <w:t>é indispensável a assinatura por extenso do requerente ou do procurador no campo próprio.</w:t>
      </w:r>
    </w:p>
    <w:p w14:paraId="388CD015" w14:textId="77777777" w:rsidR="00BC2B9C" w:rsidRDefault="00237D7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0D179910" w14:textId="77777777" w:rsidR="00BC2B9C" w:rsidRDefault="00237D78">
      <w:pPr>
        <w:pStyle w:val="Standard"/>
        <w:jc w:val="both"/>
      </w:pPr>
      <w:r>
        <w:rPr>
          <w:rFonts w:ascii="Arial" w:hAnsi="Arial"/>
          <w:b/>
          <w:bCs/>
          <w:shd w:val="clear" w:color="auto" w:fill="DDDDDD"/>
        </w:rPr>
        <w:t>2 - DOCUMENTOS NECESSÁRIOS (LEGÍVEIS):</w:t>
      </w:r>
      <w:r>
        <w:rPr>
          <w:rFonts w:ascii="Arial" w:hAnsi="Arial"/>
          <w:b/>
          <w:bCs/>
        </w:rPr>
        <w:tab/>
      </w:r>
    </w:p>
    <w:p w14:paraId="5D57AFB6" w14:textId="77777777" w:rsidR="00BC2B9C" w:rsidRDefault="00237D7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G.R.S., D.U.A.J. ou BOLETO;</w:t>
      </w:r>
      <w:r>
        <w:rPr>
          <w:rFonts w:ascii="Arial" w:hAnsi="Arial"/>
          <w:sz w:val="22"/>
          <w:szCs w:val="22"/>
        </w:rPr>
        <w:tab/>
      </w:r>
    </w:p>
    <w:p w14:paraId="07FCBC1A" w14:textId="77777777" w:rsidR="00BC2B9C" w:rsidRDefault="00237D7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05C8E2E7" w14:textId="77777777" w:rsidR="00BC2B9C" w:rsidRDefault="00237D7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cópia do RG, do CPF e de comprovantes de endereço;</w:t>
      </w:r>
    </w:p>
    <w:p w14:paraId="06B566E7" w14:textId="77777777" w:rsidR="00BC2B9C" w:rsidRDefault="00BC2B9C">
      <w:pPr>
        <w:pStyle w:val="Standard"/>
        <w:jc w:val="both"/>
        <w:rPr>
          <w:rFonts w:ascii="Arial" w:hAnsi="Arial"/>
          <w:sz w:val="22"/>
          <w:szCs w:val="22"/>
        </w:rPr>
      </w:pPr>
    </w:p>
    <w:p w14:paraId="78395B1F" w14:textId="77777777" w:rsidR="00BC2B9C" w:rsidRDefault="00237D7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</w:rPr>
        <w:t xml:space="preserve">c) </w:t>
      </w:r>
      <w:r>
        <w:rPr>
          <w:rFonts w:ascii="Arial" w:hAnsi="Arial"/>
          <w:sz w:val="22"/>
          <w:szCs w:val="22"/>
        </w:rPr>
        <w:t>em se tratando de parcelamento solicitada por terceiro/procurador, juntar também cópia do RG, do CPF e de comprovantes de endereço, bem como a procuração e substabelecimento(s), se for o caso, no(s) original(ais) ou em fotocópia(s) autenticada(s), aceitando-se cópia da procuração/substabelecimento que se encontre(m) nos autos do processo judicial a que se refere a G.R.S., o D.U.A.J. ou o BOLETO, objeto do pedido de parcelamento.;</w:t>
      </w:r>
    </w:p>
    <w:p w14:paraId="4B699EBC" w14:textId="77777777" w:rsidR="00BC2B9C" w:rsidRDefault="00BC2B9C">
      <w:pPr>
        <w:pStyle w:val="Standard"/>
        <w:jc w:val="both"/>
        <w:rPr>
          <w:rFonts w:ascii="Arial" w:hAnsi="Arial"/>
          <w:sz w:val="22"/>
          <w:szCs w:val="22"/>
        </w:rPr>
      </w:pPr>
    </w:p>
    <w:p w14:paraId="2DFB707C" w14:textId="77777777" w:rsidR="00BC2B9C" w:rsidRDefault="00237D7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</w:rPr>
        <w:t>d)</w:t>
      </w:r>
      <w:r>
        <w:rPr>
          <w:rFonts w:ascii="Arial" w:hAnsi="Arial"/>
          <w:sz w:val="22"/>
          <w:szCs w:val="22"/>
        </w:rPr>
        <w:t xml:space="preserve"> em se tratando de pedido formulado por pessoa jurídica, além do(s) instrumento(s) da alínea “c” retro, apresentar cópia do contrato social e suas alterações contendo a identificação do outorgante (no caso da última alteração consolidar o contrato social, basta a apresentação desta), bem como comprovante de inscrição e de situação cadastral, emitido na página eletrônica da Receita Federal.</w:t>
      </w:r>
    </w:p>
    <w:p w14:paraId="221704E3" w14:textId="77777777" w:rsidR="00BC2B9C" w:rsidRDefault="00BC2B9C">
      <w:pPr>
        <w:pStyle w:val="Standard"/>
        <w:jc w:val="both"/>
        <w:rPr>
          <w:rFonts w:ascii="Arial" w:hAnsi="Arial"/>
          <w:sz w:val="22"/>
          <w:szCs w:val="22"/>
        </w:rPr>
      </w:pPr>
    </w:p>
    <w:p w14:paraId="68234903" w14:textId="77777777" w:rsidR="00BC2B9C" w:rsidRDefault="00237D78">
      <w:pPr>
        <w:pStyle w:val="Standard"/>
        <w:jc w:val="both"/>
      </w:pPr>
      <w:r>
        <w:rPr>
          <w:rFonts w:ascii="Arial" w:hAnsi="Arial"/>
          <w:b/>
          <w:bCs/>
          <w:shd w:val="clear" w:color="auto" w:fill="DDDDDD"/>
        </w:rPr>
        <w:t>3 - ONDE PROTOCOLAR O REQUERIMENTO:</w:t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CB4DC0C" w14:textId="77777777" w:rsidR="00BC2B9C" w:rsidRDefault="00237D7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requerimento deve ser entregue no protocolo administrativo da Diretoria do Foro da Comarca da Capital, ou do interior, ou no protocolo administrativo do Tribunal de Justiça.</w:t>
      </w:r>
      <w:r>
        <w:rPr>
          <w:rFonts w:ascii="Arial" w:hAnsi="Arial"/>
          <w:sz w:val="22"/>
          <w:szCs w:val="22"/>
        </w:rPr>
        <w:tab/>
      </w:r>
    </w:p>
    <w:p w14:paraId="316A77AD" w14:textId="77777777" w:rsidR="00BC2B9C" w:rsidRDefault="00237D7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C7DEDFB" w14:textId="77777777" w:rsidR="00BC2B9C" w:rsidRDefault="00237D78">
      <w:pPr>
        <w:pStyle w:val="Standard"/>
        <w:jc w:val="both"/>
      </w:pPr>
      <w:r>
        <w:rPr>
          <w:rFonts w:ascii="Arial" w:hAnsi="Arial"/>
          <w:b/>
          <w:bCs/>
          <w:shd w:val="clear" w:color="auto" w:fill="DDDDDD"/>
        </w:rPr>
        <w:t>4 - OUTRAS INFORMAÇÕES:</w:t>
      </w:r>
    </w:p>
    <w:p w14:paraId="661F909F" w14:textId="77777777" w:rsidR="00BC2B9C" w:rsidRDefault="00237D78">
      <w:pPr>
        <w:pStyle w:val="PargrafodaLista"/>
        <w:tabs>
          <w:tab w:val="left" w:pos="2203"/>
        </w:tabs>
        <w:ind w:left="1101" w:firstLine="0"/>
      </w:pPr>
      <w:r>
        <w:rPr>
          <w:rStyle w:val="StrongEmphasis"/>
          <w:rFonts w:ascii="Arial" w:hAnsi="Arial" w:cs="Arial"/>
          <w:sz w:val="22"/>
          <w:szCs w:val="22"/>
        </w:rPr>
        <w:t>Autua</w:t>
      </w:r>
      <w:r>
        <w:rPr>
          <w:b/>
          <w:bCs/>
        </w:rPr>
        <w:t>ção de requerimento</w:t>
      </w:r>
      <w:r>
        <w:t xml:space="preserve"> – Divisão de Protocolo da Diretoria Judiciária (</w:t>
      </w:r>
      <w:hyperlink r:id="rId6" w:history="1">
        <w:r>
          <w:rPr>
            <w:rStyle w:val="Internetlink"/>
            <w:rFonts w:ascii="Arial MT" w:eastAsia="Arial MT" w:hAnsi="Arial MT" w:cs="Arial MT"/>
            <w:lang w:val="pt-PT" w:bidi="ar-SA"/>
          </w:rPr>
          <w:t>div.atend.judicial@tjgo.jus.br</w:t>
        </w:r>
      </w:hyperlink>
      <w:r>
        <w:t>)</w:t>
      </w:r>
    </w:p>
    <w:p w14:paraId="63FC06D1" w14:textId="77777777" w:rsidR="00BC2B9C" w:rsidRDefault="00237D78">
      <w:pPr>
        <w:pStyle w:val="PargrafodaLista"/>
        <w:tabs>
          <w:tab w:val="left" w:pos="2203"/>
        </w:tabs>
        <w:ind w:left="1101" w:firstLine="0"/>
      </w:pPr>
      <w:r>
        <w:rPr>
          <w:b/>
          <w:bCs/>
        </w:rPr>
        <w:t>Andamento do processo</w:t>
      </w:r>
      <w:r>
        <w:t xml:space="preserve"> – Teleatendimento TJGO (62) 3216-2000</w:t>
      </w:r>
    </w:p>
    <w:p w14:paraId="569E5EB6" w14:textId="77777777" w:rsidR="00BC2B9C" w:rsidRDefault="00237D78">
      <w:pPr>
        <w:pStyle w:val="PargrafodaLista"/>
        <w:tabs>
          <w:tab w:val="left" w:pos="2203"/>
        </w:tabs>
        <w:ind w:left="1101" w:firstLine="0"/>
      </w:pPr>
      <w:r>
        <w:rPr>
          <w:b/>
          <w:bCs/>
        </w:rPr>
        <w:t>Demais informações</w:t>
      </w:r>
      <w:r>
        <w:t xml:space="preserve"> – Diretoria Financeira: financeira@tjgo.jus.br</w:t>
      </w:r>
    </w:p>
    <w:sectPr w:rsidR="00BC2B9C" w:rsidSect="00920E6B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7905" w14:textId="77777777" w:rsidR="005B1B86" w:rsidRDefault="005B1B86">
      <w:r>
        <w:separator/>
      </w:r>
    </w:p>
  </w:endnote>
  <w:endnote w:type="continuationSeparator" w:id="0">
    <w:p w14:paraId="66B4D6EB" w14:textId="77777777" w:rsidR="005B1B86" w:rsidRDefault="005B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CACD" w14:textId="77777777" w:rsidR="005B1B86" w:rsidRDefault="005B1B86">
      <w:r>
        <w:rPr>
          <w:color w:val="000000"/>
        </w:rPr>
        <w:separator/>
      </w:r>
    </w:p>
  </w:footnote>
  <w:footnote w:type="continuationSeparator" w:id="0">
    <w:p w14:paraId="7688F534" w14:textId="77777777" w:rsidR="005B1B86" w:rsidRDefault="005B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9C"/>
    <w:rsid w:val="00237D78"/>
    <w:rsid w:val="005B1B86"/>
    <w:rsid w:val="00825E7A"/>
    <w:rsid w:val="00920E6B"/>
    <w:rsid w:val="00BC2B9C"/>
    <w:rsid w:val="00C75B5C"/>
    <w:rsid w:val="00E0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535B"/>
  <w15:docId w15:val="{45B0B555-EA63-48BD-A795-BCA3408E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anormal1">
    <w:name w:val="Tabela normal1"/>
    <w:pPr>
      <w:textAlignment w:val="auto"/>
    </w:pPr>
    <w:rPr>
      <w:rFonts w:ascii="Calibri" w:eastAsia="Times New Roman" w:hAnsi="Calibri" w:cs="Times New Roman"/>
      <w:sz w:val="22"/>
      <w:szCs w:val="22"/>
      <w:lang w:val="en-US" w:bidi="ar-SA"/>
    </w:rPr>
  </w:style>
  <w:style w:type="paragraph" w:styleId="PargrafodaLista">
    <w:name w:val="List Paragraph"/>
    <w:basedOn w:val="Standard"/>
    <w:pPr>
      <w:ind w:left="901" w:firstLine="2130"/>
      <w:jc w:val="both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.atend.judicial@tjgo.ju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Izadora Campos Giroto</dc:creator>
  <cp:lastModifiedBy>Samuel de Almeida Rodrigues</cp:lastModifiedBy>
  <cp:revision>5</cp:revision>
  <cp:lastPrinted>2024-04-03T14:18:00Z</cp:lastPrinted>
  <dcterms:created xsi:type="dcterms:W3CDTF">2024-02-16T18:09:00Z</dcterms:created>
  <dcterms:modified xsi:type="dcterms:W3CDTF">2024-05-21T14:09:00Z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